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kern w:val="0"/>
          <w:sz w:val="28"/>
          <w:szCs w:val="28"/>
          <w:lang w:eastAsia="zh-CN"/>
        </w:rPr>
        <w:t>宝鸡市综合交通建设协调服务中心</w:t>
      </w:r>
    </w:p>
    <w:p>
      <w:pPr>
        <w:jc w:val="center"/>
        <w:rPr>
          <w:rFonts w:hint="default" w:ascii="Times New Roman" w:hAnsi="Times New Roman" w:cs="Times New Roman"/>
          <w:b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lang w:eastAsia="zh-CN"/>
        </w:rPr>
        <w:t>2025-2027年度招标采购代理机构</w:t>
      </w:r>
    </w:p>
    <w:p>
      <w:pPr>
        <w:jc w:val="center"/>
        <w:rPr>
          <w:rFonts w:hint="default" w:ascii="Times New Roman" w:hAnsi="Times New Roman" w:eastAsia="思源黑体 ExtraLight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lang w:eastAsia="zh-CN"/>
        </w:rPr>
        <w:t>遴选</w:t>
      </w: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报名表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 xml:space="preserve">         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注意事项：报名表填好相关信息后，加盖公章并扫描。同时将报名表以word文档形式和企业法人营业执照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报名人身份证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法定代表人授权委托书</w:t>
      </w:r>
      <w:r>
        <w:rPr>
          <w:rFonts w:hint="eastAsia" w:ascii="Times New Roman" w:hAnsi="Times New Roman" w:cs="Times New Roman"/>
          <w:lang w:val="en-US" w:eastAsia="zh-CN"/>
        </w:rPr>
        <w:t>（复印件并加盖公章的扫描件）</w:t>
      </w:r>
      <w:r>
        <w:rPr>
          <w:rFonts w:hint="default" w:ascii="Times New Roman" w:hAnsi="Times New Roman" w:cs="Times New Roman"/>
          <w:lang w:val="en-US" w:eastAsia="zh-CN"/>
        </w:rPr>
        <w:t>一起发到404307906@qq.com。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pperplate Gothic Bold">
    <w:altName w:val="Noto Nastaliq Urdu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Noto Nastaliq Urdu">
    <w:panose1 w:val="020B0802040504020204"/>
    <w:charset w:val="00"/>
    <w:family w:val="auto"/>
    <w:pitch w:val="default"/>
    <w:sig w:usb0="80002003" w:usb1="80002040" w:usb2="00000000" w:usb3="00000000" w:csb0="00000041" w:csb1="00000000"/>
  </w:font>
  <w:font w:name="思源黑体 ExtraLight">
    <w:altName w:val="方正黑体_GBK"/>
    <w:panose1 w:val="020B02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jNmNjFkZDAxZGRiOWJkNDk4ZDgzMGMyNTY0YmM5NDBjIiwidXNlckNvdW50Ijo2fQ=="/>
  </w:docVars>
  <w:rsids>
    <w:rsidRoot w:val="16A2393A"/>
    <w:rsid w:val="0CF71EC5"/>
    <w:rsid w:val="16A2393A"/>
    <w:rsid w:val="33C82F3E"/>
    <w:rsid w:val="34470BC4"/>
    <w:rsid w:val="3553383B"/>
    <w:rsid w:val="399B44B1"/>
    <w:rsid w:val="4F624E09"/>
    <w:rsid w:val="5A1A16CF"/>
    <w:rsid w:val="679A7126"/>
    <w:rsid w:val="7D00517C"/>
    <w:rsid w:val="7EE0708C"/>
    <w:rsid w:val="D7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uawei/C:\Users\Administrator\AppData\Roaming\kingsoft\office6\templates\download\e752acb5-9089-4fe0-9f61-56ecaef0d3fc\&#31038;&#22242;&#25307;&#26032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社团招新报名表.docx</Template>
  <Pages>1</Pages>
  <Words>100</Words>
  <Characters>111</Characters>
  <Lines>0</Lines>
  <Paragraphs>0</Paragraphs>
  <TotalTime>2</TotalTime>
  <ScaleCrop>false</ScaleCrop>
  <LinksUpToDate>false</LinksUpToDate>
  <CharactersWithSpaces>164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2023-12-29T16:10:00Z</dcterms:created>
  <dc:creator>huawei</dc:creator>
  <cp:lastModifiedBy>huawei</cp:lastModifiedBy>
  <dcterms:modified xsi:type="dcterms:W3CDTF">2024-12-30T16:50:35Z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C84CAEBF8B5684E7DB5E7267E0815CA4_43</vt:lpwstr>
  </property>
  <property fmtid="{D5CDD505-2E9C-101B-9397-08002B2CF9AE}" pid="4" name="KSOTemplateUUID">
    <vt:lpwstr>v1.0_mb_tZ2vSFsXyZPT1z/hutmpkg==</vt:lpwstr>
  </property>
  <property fmtid="{D5CDD505-2E9C-101B-9397-08002B2CF9AE}" pid="5" name="KSOTemplateDocerSaveRecord">
    <vt:lpwstr>eyJoZGlkIjoiZDhmNDA5MTI0NzlkZDQ3OGYzZjRiZTgzMmUzMjcxYzEiLCJ1c2VySWQiOiI2MzY2MjE5MzUifQ==</vt:lpwstr>
  </property>
</Properties>
</file>